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3D" w:rsidRDefault="0024653D" w:rsidP="0024653D">
      <w:pPr>
        <w:shd w:val="clear" w:color="auto" w:fill="FFFFFF"/>
        <w:spacing w:after="416" w:line="416" w:lineRule="atLeast"/>
        <w:rPr>
          <w:rFonts w:ascii="Verdana" w:eastAsia="Times New Roman" w:hAnsi="Verdana" w:cs="Times New Roman"/>
          <w:color w:val="222222"/>
          <w:sz w:val="24"/>
          <w:szCs w:val="24"/>
        </w:rPr>
      </w:pPr>
      <w:r>
        <w:rPr>
          <w:rFonts w:ascii="Verdana" w:eastAsia="Times New Roman" w:hAnsi="Verdana" w:cs="Times New Roman"/>
          <w:color w:val="222222"/>
          <w:sz w:val="24"/>
          <w:szCs w:val="24"/>
        </w:rPr>
        <w:t xml:space="preserve">             YKS SINAVLARINA HAZIRLIK ÖNERİLERİ</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Eğitim hayatımızın en önemli dönüm nokta</w:t>
      </w:r>
      <w:r>
        <w:rPr>
          <w:rFonts w:ascii="Verdana" w:eastAsia="Times New Roman" w:hAnsi="Verdana" w:cs="Times New Roman"/>
          <w:color w:val="222222"/>
          <w:sz w:val="24"/>
          <w:szCs w:val="24"/>
        </w:rPr>
        <w:t>larından biri olan YKS</w:t>
      </w:r>
      <w:r w:rsidRPr="0024653D">
        <w:rPr>
          <w:rFonts w:ascii="Verdana" w:eastAsia="Times New Roman" w:hAnsi="Verdana" w:cs="Times New Roman"/>
          <w:color w:val="222222"/>
          <w:sz w:val="24"/>
          <w:szCs w:val="24"/>
        </w:rPr>
        <w:t xml:space="preserve"> çalışmaya karar verdiği halde hala konuya Fransız olanlardan ve aklında soru işareti olanlardansanız sizlere </w:t>
      </w:r>
      <w:r w:rsidRPr="0024653D">
        <w:rPr>
          <w:rFonts w:ascii="Verdana" w:eastAsia="Times New Roman" w:hAnsi="Verdana" w:cs="Times New Roman"/>
          <w:b/>
          <w:bCs/>
          <w:color w:val="000000"/>
          <w:sz w:val="24"/>
          <w:szCs w:val="24"/>
          <w:u w:val="single"/>
        </w:rPr>
        <w:t>Y</w:t>
      </w:r>
      <w:r>
        <w:rPr>
          <w:rFonts w:ascii="Verdana" w:eastAsia="Times New Roman" w:hAnsi="Verdana" w:cs="Times New Roman"/>
          <w:b/>
          <w:bCs/>
          <w:color w:val="000000"/>
          <w:sz w:val="24"/>
          <w:szCs w:val="24"/>
          <w:u w:val="single"/>
        </w:rPr>
        <w:t xml:space="preserve">KS </w:t>
      </w:r>
      <w:r w:rsidRPr="0024653D">
        <w:rPr>
          <w:rFonts w:ascii="Verdana" w:eastAsia="Times New Roman" w:hAnsi="Verdana" w:cs="Times New Roman"/>
          <w:color w:val="222222"/>
          <w:sz w:val="24"/>
          <w:szCs w:val="24"/>
        </w:rPr>
        <w:t>adına birbirinden değerli 10 tavsiyede bulunduk.</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b/>
          <w:bCs/>
          <w:color w:val="008000"/>
          <w:sz w:val="35"/>
        </w:rPr>
        <w:t>1-) Sadece Sınav</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Yıllarca büyüklerinizin yaşadığı stresi, sıkıntıyı ve suratlarını tanınmayacak hala getiren sivilceleri gördünüz. Peki tüm bunlar ne </w:t>
      </w:r>
      <w:proofErr w:type="gramStart"/>
      <w:r w:rsidRPr="0024653D">
        <w:rPr>
          <w:rFonts w:ascii="Verdana" w:eastAsia="Times New Roman" w:hAnsi="Verdana" w:cs="Times New Roman"/>
          <w:color w:val="222222"/>
          <w:sz w:val="24"/>
          <w:szCs w:val="24"/>
        </w:rPr>
        <w:t>için ?</w:t>
      </w:r>
      <w:proofErr w:type="gramEnd"/>
      <w:r w:rsidRPr="0024653D">
        <w:rPr>
          <w:rFonts w:ascii="Verdana" w:eastAsia="Times New Roman" w:hAnsi="Verdana" w:cs="Times New Roman"/>
          <w:color w:val="222222"/>
          <w:sz w:val="24"/>
          <w:szCs w:val="24"/>
        </w:rPr>
        <w:t xml:space="preserve"> Sadece topu </w:t>
      </w:r>
      <w:proofErr w:type="spellStart"/>
      <w:r w:rsidRPr="0024653D">
        <w:rPr>
          <w:rFonts w:ascii="Verdana" w:eastAsia="Times New Roman" w:hAnsi="Verdana" w:cs="Times New Roman"/>
          <w:color w:val="222222"/>
          <w:sz w:val="24"/>
          <w:szCs w:val="24"/>
        </w:rPr>
        <w:t>topu</w:t>
      </w:r>
      <w:proofErr w:type="spellEnd"/>
      <w:r w:rsidRPr="0024653D">
        <w:rPr>
          <w:rFonts w:ascii="Verdana" w:eastAsia="Times New Roman" w:hAnsi="Verdana" w:cs="Times New Roman"/>
          <w:color w:val="222222"/>
          <w:sz w:val="24"/>
          <w:szCs w:val="24"/>
        </w:rPr>
        <w:t xml:space="preserve"> iki sınav için. Emin olan bugün onlara da bu durumdan bahsetseniz önünüzdekinin sadece bir sınavdan ibaret olduğunu söyleyecektir. Sizde yola çıkmadan önce ne için yolculuk yaptığınızı bilin. Bu yolculuğu ne çok hafife alıp yol boyu yatın nede çok stres yapıp yol boyu kendinizi harap edin. Her şeyi kararınca yapın. Bu süreçte öyle zamanlar olacak ki kimi zaman gülünecek şeye ağlayacak kimi zaman durduk yere güleceksiniz bunlara engel olmazsınız fakat ekstra kendinize de yük bindirmeyin.</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800080"/>
          <w:sz w:val="35"/>
          <w:szCs w:val="35"/>
        </w:rPr>
        <w:t>2-) Dürüst Olun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Sınava hazırlık sürecinin çok rahat bir yolculuk olduğunu söylemek koca bir yalandan ibaret. Bu süreç sizler için bol </w:t>
      </w:r>
      <w:proofErr w:type="spellStart"/>
      <w:r w:rsidRPr="0024653D">
        <w:rPr>
          <w:rFonts w:ascii="Verdana" w:eastAsia="Times New Roman" w:hAnsi="Verdana" w:cs="Times New Roman"/>
          <w:color w:val="222222"/>
          <w:sz w:val="24"/>
          <w:szCs w:val="24"/>
        </w:rPr>
        <w:t>bol</w:t>
      </w:r>
      <w:proofErr w:type="spellEnd"/>
      <w:r w:rsidRPr="0024653D">
        <w:rPr>
          <w:rFonts w:ascii="Verdana" w:eastAsia="Times New Roman" w:hAnsi="Verdana" w:cs="Times New Roman"/>
          <w:color w:val="222222"/>
          <w:sz w:val="24"/>
          <w:szCs w:val="24"/>
        </w:rPr>
        <w:t xml:space="preserve"> masa başında ders çalışırken geçecek ve çevre baskısı ile birazda gerginlik oluşturacak ve bu gerginlik aslında bir noktada sizler için faydalı </w:t>
      </w:r>
      <w:proofErr w:type="gramStart"/>
      <w:r w:rsidRPr="0024653D">
        <w:rPr>
          <w:rFonts w:ascii="Verdana" w:eastAsia="Times New Roman" w:hAnsi="Verdana" w:cs="Times New Roman"/>
          <w:color w:val="222222"/>
          <w:sz w:val="24"/>
          <w:szCs w:val="24"/>
        </w:rPr>
        <w:t>olacak.İlk</w:t>
      </w:r>
      <w:proofErr w:type="gramEnd"/>
      <w:r w:rsidRPr="0024653D">
        <w:rPr>
          <w:rFonts w:ascii="Verdana" w:eastAsia="Times New Roman" w:hAnsi="Verdana" w:cs="Times New Roman"/>
          <w:color w:val="222222"/>
          <w:sz w:val="24"/>
          <w:szCs w:val="24"/>
        </w:rPr>
        <w:t xml:space="preserve"> tavsiyede dediğim gibi bu yolu hafife alıp yatmanıza engel olacak olan şey bu tatlı gerginlik ama siz bu gerginliği yok etmek adına kendinize bahaneler üretirseniz maalesef yolunuza çivi koymaktan başka bir şey yapmazsınız. Bu bahanelere biraz örnekler verelim.</w:t>
      </w:r>
    </w:p>
    <w:p w:rsidR="0024653D" w:rsidRPr="0024653D" w:rsidRDefault="0024653D" w:rsidP="0024653D">
      <w:pPr>
        <w:numPr>
          <w:ilvl w:val="0"/>
          <w:numId w:val="1"/>
        </w:numPr>
        <w:shd w:val="clear" w:color="auto" w:fill="FFFFFF"/>
        <w:spacing w:before="100" w:beforeAutospacing="1" w:after="100" w:afterAutospacing="1" w:line="416" w:lineRule="atLeast"/>
        <w:ind w:left="1056"/>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Başım ağrıyor yarın çalışırım.</w:t>
      </w:r>
    </w:p>
    <w:p w:rsidR="0024653D" w:rsidRPr="0024653D" w:rsidRDefault="0024653D" w:rsidP="0024653D">
      <w:pPr>
        <w:numPr>
          <w:ilvl w:val="0"/>
          <w:numId w:val="1"/>
        </w:numPr>
        <w:shd w:val="clear" w:color="auto" w:fill="FFFFFF"/>
        <w:spacing w:before="100" w:beforeAutospacing="1" w:after="100" w:afterAutospacing="1" w:line="416" w:lineRule="atLeast"/>
        <w:ind w:left="1056"/>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Çalışanda ölüyor çalışmayan da.</w:t>
      </w:r>
    </w:p>
    <w:p w:rsidR="0024653D" w:rsidRPr="0024653D" w:rsidRDefault="0024653D" w:rsidP="0024653D">
      <w:pPr>
        <w:numPr>
          <w:ilvl w:val="0"/>
          <w:numId w:val="1"/>
        </w:numPr>
        <w:shd w:val="clear" w:color="auto" w:fill="FFFFFF"/>
        <w:spacing w:before="100" w:beforeAutospacing="1" w:after="100" w:afterAutospacing="1" w:line="416" w:lineRule="atLeast"/>
        <w:ind w:left="1056"/>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Bugün tatil yapayım yarın çalışırım.</w:t>
      </w:r>
    </w:p>
    <w:p w:rsidR="0024653D" w:rsidRPr="0024653D" w:rsidRDefault="0024653D" w:rsidP="0024653D">
      <w:pPr>
        <w:numPr>
          <w:ilvl w:val="0"/>
          <w:numId w:val="1"/>
        </w:numPr>
        <w:shd w:val="clear" w:color="auto" w:fill="FFFFFF"/>
        <w:spacing w:before="100" w:beforeAutospacing="1" w:after="100" w:afterAutospacing="1" w:line="416" w:lineRule="atLeast"/>
        <w:ind w:left="1056"/>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lastRenderedPageBreak/>
        <w:t>Yarın çalışmaya başlıyorum.</w:t>
      </w:r>
    </w:p>
    <w:p w:rsidR="0024653D" w:rsidRPr="0024653D" w:rsidRDefault="0024653D" w:rsidP="0024653D">
      <w:pPr>
        <w:numPr>
          <w:ilvl w:val="0"/>
          <w:numId w:val="1"/>
        </w:numPr>
        <w:shd w:val="clear" w:color="auto" w:fill="FFFFFF"/>
        <w:spacing w:before="100" w:beforeAutospacing="1" w:after="100" w:afterAutospacing="1" w:line="416" w:lineRule="atLeast"/>
        <w:ind w:left="1056"/>
        <w:rPr>
          <w:rFonts w:ascii="Verdana" w:eastAsia="Times New Roman" w:hAnsi="Verdana" w:cs="Times New Roman"/>
          <w:color w:val="222222"/>
          <w:sz w:val="24"/>
          <w:szCs w:val="24"/>
        </w:rPr>
      </w:pPr>
      <w:proofErr w:type="spellStart"/>
      <w:r w:rsidRPr="0024653D">
        <w:rPr>
          <w:rFonts w:ascii="Verdana" w:eastAsia="Times New Roman" w:hAnsi="Verdana" w:cs="Times New Roman"/>
          <w:color w:val="222222"/>
          <w:sz w:val="24"/>
          <w:szCs w:val="24"/>
        </w:rPr>
        <w:t>Oooo</w:t>
      </w:r>
      <w:proofErr w:type="spellEnd"/>
      <w:r w:rsidRPr="0024653D">
        <w:rPr>
          <w:rFonts w:ascii="Verdana" w:eastAsia="Times New Roman" w:hAnsi="Verdana" w:cs="Times New Roman"/>
          <w:color w:val="222222"/>
          <w:sz w:val="24"/>
          <w:szCs w:val="24"/>
        </w:rPr>
        <w:t xml:space="preserve"> denemede </w:t>
      </w:r>
      <w:proofErr w:type="spellStart"/>
      <w:r w:rsidRPr="0024653D">
        <w:rPr>
          <w:rFonts w:ascii="Verdana" w:eastAsia="Times New Roman" w:hAnsi="Verdana" w:cs="Times New Roman"/>
          <w:color w:val="222222"/>
          <w:sz w:val="24"/>
          <w:szCs w:val="24"/>
        </w:rPr>
        <w:t>X’i</w:t>
      </w:r>
      <w:proofErr w:type="spellEnd"/>
      <w:r w:rsidRPr="0024653D">
        <w:rPr>
          <w:rFonts w:ascii="Verdana" w:eastAsia="Times New Roman" w:hAnsi="Verdana" w:cs="Times New Roman"/>
          <w:color w:val="222222"/>
          <w:sz w:val="24"/>
          <w:szCs w:val="24"/>
        </w:rPr>
        <w:t xml:space="preserve"> geçmişim. Biraz tatil vakti o zaman.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Bu örnekleri sonsuza kadar uzatabiliriz fakat tecrübe ile sabit olan net bir durum var ki bu bahaneler ile rahatlattığınız vicdanınızı sınav sonrası susturamazsınız. Bu yüzden yolculuk öncesi ipleri elinize alın.</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3366FF"/>
          <w:sz w:val="35"/>
          <w:szCs w:val="35"/>
        </w:rPr>
        <w:t>3-) Hedefinizi Belirleyin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Yıllarca hocalarımız olsun diğer danıştığımız kişiler olsun hep bir hedeften bahsedip durdu. Bizde bu hedefi nedense hep okul olarak algılıyoruz. İşte okul hedefin olursa daha istekli çalışırsın, bölüm hedefin mutlaka olsun. Bunlar biraz kuru gürültü çünkü sınav süreci boyunca birçok şey değişecek ve birçok öğrencide olduğu gibi başlangıç hedefi ile tercihin istediği bölümler ve okullar farklı olacak. Fakat buradan hedefiniz varsa bunu bir kenara atmayı düşünmeyin yine çok istediğiniz bir okul veya bölüm varsa bunu hedefleyin. Fakat bunun yanında kendinize moral verecek veya daha da azimli çalışmanızı sağlayacak küçük hedefler koyun. Mesela 2 hafta </w:t>
      </w:r>
      <w:proofErr w:type="spellStart"/>
      <w:r w:rsidRPr="0024653D">
        <w:rPr>
          <w:rFonts w:ascii="Verdana" w:eastAsia="Times New Roman" w:hAnsi="Verdana" w:cs="Times New Roman"/>
          <w:color w:val="222222"/>
          <w:sz w:val="24"/>
          <w:szCs w:val="24"/>
        </w:rPr>
        <w:t>içeresinde</w:t>
      </w:r>
      <w:proofErr w:type="spellEnd"/>
      <w:r w:rsidRPr="0024653D">
        <w:rPr>
          <w:rFonts w:ascii="Verdana" w:eastAsia="Times New Roman" w:hAnsi="Verdana" w:cs="Times New Roman"/>
          <w:color w:val="222222"/>
          <w:sz w:val="24"/>
          <w:szCs w:val="24"/>
        </w:rPr>
        <w:t xml:space="preserve"> </w:t>
      </w:r>
      <w:proofErr w:type="spellStart"/>
      <w:r w:rsidRPr="0024653D">
        <w:rPr>
          <w:rFonts w:ascii="Verdana" w:eastAsia="Times New Roman" w:hAnsi="Verdana" w:cs="Times New Roman"/>
          <w:color w:val="222222"/>
          <w:sz w:val="24"/>
          <w:szCs w:val="24"/>
        </w:rPr>
        <w:t>Türkçe’den</w:t>
      </w:r>
      <w:proofErr w:type="spellEnd"/>
      <w:r w:rsidRPr="0024653D">
        <w:rPr>
          <w:rFonts w:ascii="Verdana" w:eastAsia="Times New Roman" w:hAnsi="Verdana" w:cs="Times New Roman"/>
          <w:color w:val="222222"/>
          <w:sz w:val="24"/>
          <w:szCs w:val="24"/>
        </w:rPr>
        <w:t xml:space="preserve"> ilk 5 üniteyi Matematikten 3 üniteyi bitireceğim. </w:t>
      </w:r>
      <w:proofErr w:type="gramStart"/>
      <w:r w:rsidRPr="0024653D">
        <w:rPr>
          <w:rFonts w:ascii="Verdana" w:eastAsia="Times New Roman" w:hAnsi="Verdana" w:cs="Times New Roman"/>
          <w:color w:val="222222"/>
          <w:sz w:val="24"/>
          <w:szCs w:val="24"/>
        </w:rPr>
        <w:t>Yada</w:t>
      </w:r>
      <w:proofErr w:type="gramEnd"/>
      <w:r w:rsidRPr="0024653D">
        <w:rPr>
          <w:rFonts w:ascii="Verdana" w:eastAsia="Times New Roman" w:hAnsi="Verdana" w:cs="Times New Roman"/>
          <w:color w:val="222222"/>
          <w:sz w:val="24"/>
          <w:szCs w:val="24"/>
        </w:rPr>
        <w:t xml:space="preserve"> önümde ki denemede 10 net arttıracağım gibi ufak ama size moral verecek veya buraya dikkat başarısız olduğunuzda size </w:t>
      </w:r>
      <w:r w:rsidRPr="0024653D">
        <w:rPr>
          <w:rFonts w:ascii="Verdana" w:eastAsia="Times New Roman" w:hAnsi="Verdana" w:cs="Times New Roman"/>
          <w:b/>
          <w:bCs/>
          <w:color w:val="222222"/>
          <w:sz w:val="24"/>
          <w:szCs w:val="24"/>
        </w:rPr>
        <w:t>hırs yaptıracak</w:t>
      </w:r>
      <w:r w:rsidRPr="0024653D">
        <w:rPr>
          <w:rFonts w:ascii="Verdana" w:eastAsia="Times New Roman" w:hAnsi="Verdana" w:cs="Times New Roman"/>
          <w:color w:val="222222"/>
          <w:sz w:val="24"/>
          <w:szCs w:val="24"/>
        </w:rPr>
        <w:t> hedefler belirleyin.</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FF6600"/>
          <w:sz w:val="35"/>
          <w:szCs w:val="35"/>
        </w:rPr>
        <w:t>4-) Düştüysen Kalk</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Üniversiteye hazırlık uzun bir süreç ve ciddi anlamda ruhsal değişiklikler seni </w:t>
      </w:r>
      <w:proofErr w:type="gramStart"/>
      <w:r w:rsidRPr="0024653D">
        <w:rPr>
          <w:rFonts w:ascii="Verdana" w:eastAsia="Times New Roman" w:hAnsi="Verdana" w:cs="Times New Roman"/>
          <w:color w:val="222222"/>
          <w:sz w:val="24"/>
          <w:szCs w:val="24"/>
        </w:rPr>
        <w:t>bekliyor.Bu</w:t>
      </w:r>
      <w:proofErr w:type="gramEnd"/>
      <w:r w:rsidRPr="0024653D">
        <w:rPr>
          <w:rFonts w:ascii="Verdana" w:eastAsia="Times New Roman" w:hAnsi="Verdana" w:cs="Times New Roman"/>
          <w:color w:val="222222"/>
          <w:sz w:val="24"/>
          <w:szCs w:val="24"/>
        </w:rPr>
        <w:t xml:space="preserve"> ruhsal değişimlerde en tehlikesi başarısızlık hissiyatına kapılmak. Bu duruma genelde soru çözerken </w:t>
      </w:r>
      <w:proofErr w:type="gramStart"/>
      <w:r w:rsidRPr="0024653D">
        <w:rPr>
          <w:rFonts w:ascii="Verdana" w:eastAsia="Times New Roman" w:hAnsi="Verdana" w:cs="Times New Roman"/>
          <w:color w:val="222222"/>
          <w:sz w:val="24"/>
          <w:szCs w:val="24"/>
        </w:rPr>
        <w:t>yada</w:t>
      </w:r>
      <w:proofErr w:type="gramEnd"/>
      <w:r w:rsidRPr="0024653D">
        <w:rPr>
          <w:rFonts w:ascii="Verdana" w:eastAsia="Times New Roman" w:hAnsi="Verdana" w:cs="Times New Roman"/>
          <w:color w:val="222222"/>
          <w:sz w:val="24"/>
          <w:szCs w:val="24"/>
        </w:rPr>
        <w:t xml:space="preserve"> deneme sonrasında kapılan herkese tek tavsiyem düştüyseniz kalkın. Soruyu çözemedin mi bir daha konuyu çalış yine mi olmadı bilene sor. Denemeden düşük mü aldın kendine bahane üretme sorunu hocalarında </w:t>
      </w:r>
      <w:proofErr w:type="gramStart"/>
      <w:r w:rsidRPr="0024653D">
        <w:rPr>
          <w:rFonts w:ascii="Verdana" w:eastAsia="Times New Roman" w:hAnsi="Verdana" w:cs="Times New Roman"/>
          <w:color w:val="222222"/>
          <w:sz w:val="24"/>
          <w:szCs w:val="24"/>
        </w:rPr>
        <w:t>yada</w:t>
      </w:r>
      <w:proofErr w:type="gramEnd"/>
      <w:r w:rsidRPr="0024653D">
        <w:rPr>
          <w:rFonts w:ascii="Verdana" w:eastAsia="Times New Roman" w:hAnsi="Verdana" w:cs="Times New Roman"/>
          <w:color w:val="222222"/>
          <w:sz w:val="24"/>
          <w:szCs w:val="24"/>
        </w:rPr>
        <w:t xml:space="preserve"> sistemde arama kendinde ara. Neden az çalışıyorum, neden önemsemiyorum diye kendini yargıla. Başarısızlığı hiçbir zaman kabul etme. Bu sadece sınav için olan bir </w:t>
      </w:r>
      <w:r w:rsidRPr="0024653D">
        <w:rPr>
          <w:rFonts w:ascii="Verdana" w:eastAsia="Times New Roman" w:hAnsi="Verdana" w:cs="Times New Roman"/>
          <w:color w:val="222222"/>
          <w:sz w:val="24"/>
          <w:szCs w:val="24"/>
        </w:rPr>
        <w:lastRenderedPageBreak/>
        <w:t>tavsiye de değil. Düştüysen daha hırslı kalkmayı her zaman kendine felsefe edin.</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003366"/>
          <w:sz w:val="35"/>
          <w:szCs w:val="35"/>
        </w:rPr>
        <w:t>5-) Düzenli Çalış</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Sınavda başarılı olan insanların en büyük klişesi olan ” düzenli çalışmak” anladığımız gibi işte her gün x saat çalışmak ile olmuyor. Eğer sorun düzenli çalışmak ise her hafta bir saat çalışmakta bir bakıma düzen. Burada kasıt edilen aslında daldan dala atlamadan ilerlemek. Yani bir konuyu çalışmadan, anlamadan ve test çözmeden diğer konuya geçmek düzensiz çalışmaya örnek ki bu durumda öğrenci o konuyu hallettiğini düşünse de denemelerde tökezledikçe halledemediğini </w:t>
      </w:r>
      <w:proofErr w:type="gramStart"/>
      <w:r w:rsidRPr="0024653D">
        <w:rPr>
          <w:rFonts w:ascii="Verdana" w:eastAsia="Times New Roman" w:hAnsi="Verdana" w:cs="Times New Roman"/>
          <w:color w:val="222222"/>
          <w:sz w:val="24"/>
          <w:szCs w:val="24"/>
        </w:rPr>
        <w:t>anlıyor.Bu</w:t>
      </w:r>
      <w:proofErr w:type="gramEnd"/>
      <w:r w:rsidRPr="0024653D">
        <w:rPr>
          <w:rFonts w:ascii="Verdana" w:eastAsia="Times New Roman" w:hAnsi="Verdana" w:cs="Times New Roman"/>
          <w:color w:val="222222"/>
          <w:sz w:val="24"/>
          <w:szCs w:val="24"/>
        </w:rPr>
        <w:t xml:space="preserve"> yüzden başladığınız konuyu bitirmeden bırakmayın.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Pr>
          <w:rFonts w:ascii="Verdana" w:eastAsia="Times New Roman" w:hAnsi="Verdana" w:cs="Times New Roman"/>
          <w:noProof/>
          <w:color w:val="222222"/>
          <w:sz w:val="24"/>
          <w:szCs w:val="24"/>
        </w:rPr>
        <w:drawing>
          <wp:inline distT="0" distB="0" distL="0" distR="0">
            <wp:extent cx="5140960" cy="4602480"/>
            <wp:effectExtent l="19050" t="0" r="2540" b="0"/>
            <wp:docPr id="1" name="Resim 1" descr="ygs-lys-calismaya-yeni-baslayanlar-icin-10-tavs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s-lys-calismaya-yeni-baslayanlar-icin-10-tavsiye"/>
                    <pic:cNvPicPr>
                      <a:picLocks noChangeAspect="1" noChangeArrowheads="1"/>
                    </pic:cNvPicPr>
                  </pic:nvPicPr>
                  <pic:blipFill>
                    <a:blip r:embed="rId5"/>
                    <a:srcRect/>
                    <a:stretch>
                      <a:fillRect/>
                    </a:stretch>
                  </pic:blipFill>
                  <pic:spPr bwMode="auto">
                    <a:xfrm>
                      <a:off x="0" y="0"/>
                      <a:ext cx="5140960" cy="4602480"/>
                    </a:xfrm>
                    <a:prstGeom prst="rect">
                      <a:avLst/>
                    </a:prstGeom>
                    <a:noFill/>
                    <a:ln w="9525">
                      <a:noFill/>
                      <a:miter lim="800000"/>
                      <a:headEnd/>
                      <a:tailEnd/>
                    </a:ln>
                  </pic:spPr>
                </pic:pic>
              </a:graphicData>
            </a:graphic>
          </wp:inline>
        </w:drawing>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800000"/>
          <w:sz w:val="35"/>
          <w:szCs w:val="35"/>
        </w:rPr>
        <w:t>6-) Kulaklarınızı Tıkayın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lastRenderedPageBreak/>
        <w:t>Küçükken sevmediğiniz biri ile tartışırken onu sinir etmek için sözünü kesip saçma sapana “</w:t>
      </w:r>
      <w:proofErr w:type="spellStart"/>
      <w:r w:rsidRPr="0024653D">
        <w:rPr>
          <w:rFonts w:ascii="Verdana" w:eastAsia="Times New Roman" w:hAnsi="Verdana" w:cs="Times New Roman"/>
          <w:color w:val="222222"/>
          <w:sz w:val="24"/>
          <w:szCs w:val="24"/>
        </w:rPr>
        <w:t>ehee</w:t>
      </w:r>
      <w:proofErr w:type="spellEnd"/>
      <w:r w:rsidRPr="0024653D">
        <w:rPr>
          <w:rFonts w:ascii="Verdana" w:eastAsia="Times New Roman" w:hAnsi="Verdana" w:cs="Times New Roman"/>
          <w:color w:val="222222"/>
          <w:sz w:val="24"/>
          <w:szCs w:val="24"/>
        </w:rPr>
        <w:t xml:space="preserve"> </w:t>
      </w:r>
      <w:proofErr w:type="spellStart"/>
      <w:r w:rsidRPr="0024653D">
        <w:rPr>
          <w:rFonts w:ascii="Verdana" w:eastAsia="Times New Roman" w:hAnsi="Verdana" w:cs="Times New Roman"/>
          <w:color w:val="222222"/>
          <w:sz w:val="24"/>
          <w:szCs w:val="24"/>
        </w:rPr>
        <w:t>ehee</w:t>
      </w:r>
      <w:proofErr w:type="spellEnd"/>
      <w:r w:rsidRPr="0024653D">
        <w:rPr>
          <w:rFonts w:ascii="Verdana" w:eastAsia="Times New Roman" w:hAnsi="Verdana" w:cs="Times New Roman"/>
          <w:color w:val="222222"/>
          <w:sz w:val="24"/>
          <w:szCs w:val="24"/>
        </w:rPr>
        <w:t xml:space="preserve"> sinek vızıldıyor” dediğiniz günleri hatırlayın çünkü bunu sınav zamanında size olumsuz mesaj vermeye çalışan herkes için tekrarlayın. Sen yapamazsın, bu denemeler ne </w:t>
      </w:r>
      <w:proofErr w:type="spellStart"/>
      <w:r w:rsidRPr="0024653D">
        <w:rPr>
          <w:rFonts w:ascii="Verdana" w:eastAsia="Times New Roman" w:hAnsi="Verdana" w:cs="Times New Roman"/>
          <w:color w:val="222222"/>
          <w:sz w:val="24"/>
          <w:szCs w:val="24"/>
        </w:rPr>
        <w:t>bla</w:t>
      </w:r>
      <w:proofErr w:type="spellEnd"/>
      <w:r w:rsidRPr="0024653D">
        <w:rPr>
          <w:rFonts w:ascii="Verdana" w:eastAsia="Times New Roman" w:hAnsi="Verdana" w:cs="Times New Roman"/>
          <w:color w:val="222222"/>
          <w:sz w:val="24"/>
          <w:szCs w:val="24"/>
        </w:rPr>
        <w:t xml:space="preserve"> </w:t>
      </w:r>
      <w:proofErr w:type="spellStart"/>
      <w:r w:rsidRPr="0024653D">
        <w:rPr>
          <w:rFonts w:ascii="Verdana" w:eastAsia="Times New Roman" w:hAnsi="Verdana" w:cs="Times New Roman"/>
          <w:color w:val="222222"/>
          <w:sz w:val="24"/>
          <w:szCs w:val="24"/>
        </w:rPr>
        <w:t>bla</w:t>
      </w:r>
      <w:proofErr w:type="spellEnd"/>
      <w:r w:rsidRPr="0024653D">
        <w:rPr>
          <w:rFonts w:ascii="Verdana" w:eastAsia="Times New Roman" w:hAnsi="Verdana" w:cs="Times New Roman"/>
          <w:color w:val="222222"/>
          <w:sz w:val="24"/>
          <w:szCs w:val="24"/>
        </w:rPr>
        <w:t xml:space="preserve"> </w:t>
      </w:r>
      <w:proofErr w:type="spellStart"/>
      <w:r w:rsidRPr="0024653D">
        <w:rPr>
          <w:rFonts w:ascii="Verdana" w:eastAsia="Times New Roman" w:hAnsi="Verdana" w:cs="Times New Roman"/>
          <w:color w:val="222222"/>
          <w:sz w:val="24"/>
          <w:szCs w:val="24"/>
        </w:rPr>
        <w:t>bla</w:t>
      </w:r>
      <w:proofErr w:type="spellEnd"/>
      <w:r w:rsidRPr="0024653D">
        <w:rPr>
          <w:rFonts w:ascii="Verdana" w:eastAsia="Times New Roman" w:hAnsi="Verdana" w:cs="Times New Roman"/>
          <w:color w:val="222222"/>
          <w:sz w:val="24"/>
          <w:szCs w:val="24"/>
        </w:rPr>
        <w:t xml:space="preserve"> gibi cümleler ile sizin moralinizi bozmak isteyen insanlara fırsat vermeyin. Kendinizi eleştirme işini en başta da dediğim gibi siz yapın başkası değil.</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333399"/>
          <w:sz w:val="35"/>
          <w:szCs w:val="35"/>
        </w:rPr>
        <w:t>7-) Robot Olmayın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 xml:space="preserve">YGS – LYS hazırlık süreci uzunca bir dönem ve bu dönem boyunca sadece ders odaklı bir hayat geçirmek kendinize yapabileceğiniz en büyük kötülüklerden biri olur. Dozu iyi ayarladığınız sürece ders dışında her şeye vakit ayırabileceğinizi zamanla fark edeceksiniz. Fakat önce dozu ayarlamayı öğrenmek için çabalayın. Ardından gerek kitap okumak, gerek film izlemek </w:t>
      </w:r>
      <w:proofErr w:type="gramStart"/>
      <w:r w:rsidRPr="0024653D">
        <w:rPr>
          <w:rFonts w:ascii="Verdana" w:eastAsia="Times New Roman" w:hAnsi="Verdana" w:cs="Times New Roman"/>
          <w:color w:val="222222"/>
          <w:sz w:val="24"/>
          <w:szCs w:val="24"/>
        </w:rPr>
        <w:t>yada</w:t>
      </w:r>
      <w:proofErr w:type="gramEnd"/>
      <w:r w:rsidRPr="0024653D">
        <w:rPr>
          <w:rFonts w:ascii="Verdana" w:eastAsia="Times New Roman" w:hAnsi="Verdana" w:cs="Times New Roman"/>
          <w:color w:val="222222"/>
          <w:sz w:val="24"/>
          <w:szCs w:val="24"/>
        </w:rPr>
        <w:t xml:space="preserve"> arkadaşlarınız ile vakit geçirmek ve tüm bunların yanında ders çalışmak içinde vakit bulacaksınız.</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339966"/>
          <w:sz w:val="35"/>
          <w:szCs w:val="35"/>
        </w:rPr>
        <w:t>8-) Değerlendirin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Her gün başınızı yastığa koyduğunuz da iyisi ile kötüsü ile kendinizi değerlendirin. Yanlışlarınız ile doğrularınızı tartın ki ertesi gün bunları yapmayın. Her gününüz bir önceki güne göre daha iyi olmasına özen gösterin.</w:t>
      </w:r>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0000FF"/>
          <w:sz w:val="35"/>
          <w:szCs w:val="35"/>
        </w:rPr>
        <w:t>9-) Haritanı Çiz</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t>Günlük, haftalık veya aylık belirli bir yol haritası kendinize çıkartın. Yapacaklarınızı az çok belirleyin. Bu durumu da takip edin kısacası kendinize bir ders çalışma programı hazırlayın.</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b/>
          <w:bCs/>
          <w:color w:val="222222"/>
          <w:sz w:val="24"/>
          <w:szCs w:val="24"/>
        </w:rPr>
        <w:t>Tavsiye Yazı : </w:t>
      </w:r>
      <w:hyperlink r:id="rId6" w:tgtFrame="_blank" w:history="1">
        <w:r w:rsidRPr="0024653D">
          <w:rPr>
            <w:rFonts w:ascii="Verdana" w:eastAsia="Times New Roman" w:hAnsi="Verdana" w:cs="Times New Roman"/>
            <w:b/>
            <w:bCs/>
            <w:color w:val="003300"/>
            <w:sz w:val="24"/>
            <w:szCs w:val="24"/>
            <w:u w:val="single"/>
          </w:rPr>
          <w:t>Verimli Ders Çalışma Programı Nasıl Hazırlanır?</w:t>
        </w:r>
      </w:hyperlink>
    </w:p>
    <w:p w:rsidR="0024653D" w:rsidRPr="0024653D" w:rsidRDefault="0024653D" w:rsidP="0024653D">
      <w:pPr>
        <w:shd w:val="clear" w:color="auto" w:fill="FFFFFF"/>
        <w:spacing w:before="432" w:after="272" w:line="480" w:lineRule="atLeast"/>
        <w:outlineLvl w:val="2"/>
        <w:rPr>
          <w:rFonts w:ascii="Arial" w:eastAsia="Times New Roman" w:hAnsi="Arial" w:cs="Arial"/>
          <w:color w:val="111111"/>
          <w:sz w:val="35"/>
          <w:szCs w:val="35"/>
        </w:rPr>
      </w:pPr>
      <w:r w:rsidRPr="0024653D">
        <w:rPr>
          <w:rFonts w:ascii="Arial" w:eastAsia="Times New Roman" w:hAnsi="Arial" w:cs="Arial"/>
          <w:color w:val="993300"/>
          <w:sz w:val="35"/>
          <w:szCs w:val="35"/>
        </w:rPr>
        <w:t>10-) Güzel Olan Her Şey</w:t>
      </w:r>
    </w:p>
    <w:p w:rsidR="0024653D" w:rsidRPr="0024653D" w:rsidRDefault="0024653D" w:rsidP="0024653D">
      <w:pPr>
        <w:shd w:val="clear" w:color="auto" w:fill="FFFFFF"/>
        <w:spacing w:after="416" w:line="416" w:lineRule="atLeast"/>
        <w:rPr>
          <w:rFonts w:ascii="Verdana" w:eastAsia="Times New Roman" w:hAnsi="Verdana" w:cs="Times New Roman"/>
          <w:color w:val="222222"/>
          <w:sz w:val="24"/>
          <w:szCs w:val="24"/>
        </w:rPr>
      </w:pPr>
      <w:r w:rsidRPr="0024653D">
        <w:rPr>
          <w:rFonts w:ascii="Verdana" w:eastAsia="Times New Roman" w:hAnsi="Verdana" w:cs="Times New Roman"/>
          <w:color w:val="222222"/>
          <w:sz w:val="24"/>
          <w:szCs w:val="24"/>
        </w:rPr>
        <w:lastRenderedPageBreak/>
        <w:t xml:space="preserve">Bardağın boş tarafını görmek işin kolayı siz dolu tarafından bakmayı öğrenin. Olumsuz düşüncelere fazla yer vermeyin, bol </w:t>
      </w:r>
      <w:proofErr w:type="spellStart"/>
      <w:r w:rsidRPr="0024653D">
        <w:rPr>
          <w:rFonts w:ascii="Verdana" w:eastAsia="Times New Roman" w:hAnsi="Verdana" w:cs="Times New Roman"/>
          <w:color w:val="222222"/>
          <w:sz w:val="24"/>
          <w:szCs w:val="24"/>
        </w:rPr>
        <w:t>bol</w:t>
      </w:r>
      <w:proofErr w:type="spellEnd"/>
      <w:r w:rsidRPr="0024653D">
        <w:rPr>
          <w:rFonts w:ascii="Verdana" w:eastAsia="Times New Roman" w:hAnsi="Verdana" w:cs="Times New Roman"/>
          <w:color w:val="222222"/>
          <w:sz w:val="24"/>
          <w:szCs w:val="24"/>
        </w:rPr>
        <w:t xml:space="preserve"> hayaller kurun ve bu hallerin çoğu üniversite üzerine olsun ki ayrıca </w:t>
      </w:r>
      <w:proofErr w:type="gramStart"/>
      <w:r w:rsidRPr="0024653D">
        <w:rPr>
          <w:rFonts w:ascii="Verdana" w:eastAsia="Times New Roman" w:hAnsi="Verdana" w:cs="Times New Roman"/>
          <w:color w:val="222222"/>
          <w:sz w:val="24"/>
          <w:szCs w:val="24"/>
        </w:rPr>
        <w:t>motivasyon</w:t>
      </w:r>
      <w:proofErr w:type="gramEnd"/>
      <w:r w:rsidRPr="0024653D">
        <w:rPr>
          <w:rFonts w:ascii="Verdana" w:eastAsia="Times New Roman" w:hAnsi="Verdana" w:cs="Times New Roman"/>
          <w:color w:val="222222"/>
          <w:sz w:val="24"/>
          <w:szCs w:val="24"/>
        </w:rPr>
        <w:t xml:space="preserve"> da kazanın. Çözdüğünüz testten dahi zevk almaya bakın, anı yaşayın çünkü ne kadar bu yolculukta sıkılsanız, üzülseniz de her saniyenin geriye gelmemesi gibi bu süreçte kendini hiçbir zaman aynı tatla tekrarlamayacak. Yolculuğunuzun sonun en hayırlı şekilde bitmesi dileği ile… </w:t>
      </w:r>
    </w:p>
    <w:p w:rsidR="007C24FC" w:rsidRDefault="007C24FC"/>
    <w:sectPr w:rsidR="007C24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99F"/>
    <w:multiLevelType w:val="multilevel"/>
    <w:tmpl w:val="D1C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24653D"/>
    <w:rsid w:val="0024653D"/>
    <w:rsid w:val="007C24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246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465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53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4653D"/>
    <w:rPr>
      <w:b/>
      <w:bCs/>
    </w:rPr>
  </w:style>
  <w:style w:type="character" w:styleId="Kpr">
    <w:name w:val="Hyperlink"/>
    <w:basedOn w:val="VarsaylanParagrafYazTipi"/>
    <w:uiPriority w:val="99"/>
    <w:semiHidden/>
    <w:unhideWhenUsed/>
    <w:rsid w:val="0024653D"/>
    <w:rPr>
      <w:color w:val="0000FF"/>
      <w:u w:val="single"/>
    </w:rPr>
  </w:style>
  <w:style w:type="paragraph" w:styleId="BalonMetni">
    <w:name w:val="Balloon Text"/>
    <w:basedOn w:val="Normal"/>
    <w:link w:val="BalonMetniChar"/>
    <w:uiPriority w:val="99"/>
    <w:semiHidden/>
    <w:unhideWhenUsed/>
    <w:rsid w:val="002465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6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7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slekhocam.com/3-adimda-verimli-ders-calisma-programi-nasil-hazirlanir/"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2</cp:revision>
  <dcterms:created xsi:type="dcterms:W3CDTF">2018-08-08T08:57:00Z</dcterms:created>
  <dcterms:modified xsi:type="dcterms:W3CDTF">2018-08-08T08:59:00Z</dcterms:modified>
</cp:coreProperties>
</file>