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C3" w:rsidRPr="00A044C3" w:rsidRDefault="00A044C3" w:rsidP="00A044C3">
      <w:pPr>
        <w:pStyle w:val="NormalWeb"/>
        <w:jc w:val="center"/>
        <w:rPr>
          <w:rFonts w:ascii="Verdana" w:hAnsi="Verdana"/>
          <w:color w:val="000000"/>
          <w:sz w:val="22"/>
          <w:szCs w:val="22"/>
        </w:rPr>
      </w:pPr>
      <w:r w:rsidRPr="00A044C3">
        <w:rPr>
          <w:rStyle w:val="Gl"/>
          <w:rFonts w:ascii="Verdana" w:hAnsi="Verdana"/>
          <w:color w:val="000000"/>
          <w:sz w:val="22"/>
          <w:szCs w:val="22"/>
        </w:rPr>
        <w:t xml:space="preserve">Küçükçekmece </w:t>
      </w:r>
      <w:proofErr w:type="spellStart"/>
      <w:r w:rsidRPr="00A044C3">
        <w:rPr>
          <w:rStyle w:val="Gl"/>
          <w:rFonts w:ascii="Verdana" w:hAnsi="Verdana"/>
          <w:color w:val="000000"/>
          <w:sz w:val="22"/>
          <w:szCs w:val="22"/>
        </w:rPr>
        <w:t>Fahreddin</w:t>
      </w:r>
      <w:proofErr w:type="spellEnd"/>
      <w:r w:rsidRPr="00A044C3">
        <w:rPr>
          <w:rStyle w:val="Gl"/>
          <w:rFonts w:ascii="Verdana" w:hAnsi="Verdana"/>
          <w:color w:val="000000"/>
          <w:sz w:val="22"/>
          <w:szCs w:val="22"/>
        </w:rPr>
        <w:t xml:space="preserve"> Kerim Gökay Anadolu Lisesi -1993</w:t>
      </w:r>
    </w:p>
    <w:p w:rsidR="00A044C3" w:rsidRPr="00A044C3" w:rsidRDefault="00A044C3" w:rsidP="00A044C3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A044C3">
        <w:rPr>
          <w:rFonts w:ascii="Verdana" w:hAnsi="Verdana"/>
          <w:color w:val="000000"/>
          <w:sz w:val="22"/>
          <w:szCs w:val="22"/>
        </w:rPr>
        <w:t>Okulumuz 1993-1994 Eğitim Öğretim yılında Nasrettin Hoca İlköğretim Okulu bünyesinde "NASRETTİN HOCA ANADOLU LİSESİ" olarak açılmıştır.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1995´</w:t>
      </w:r>
      <w:proofErr w:type="spellStart"/>
      <w:r w:rsidRPr="00A044C3">
        <w:rPr>
          <w:rFonts w:ascii="Verdana" w:hAnsi="Verdana"/>
          <w:color w:val="000000"/>
          <w:sz w:val="22"/>
          <w:szCs w:val="22"/>
        </w:rPr>
        <w:t>te</w:t>
      </w:r>
      <w:proofErr w:type="spellEnd"/>
      <w:r w:rsidRPr="00A044C3">
        <w:rPr>
          <w:rFonts w:ascii="Verdana" w:hAnsi="Verdana"/>
          <w:color w:val="000000"/>
          <w:sz w:val="22"/>
          <w:szCs w:val="22"/>
        </w:rPr>
        <w:t xml:space="preserve"> Fahrettin Kerim Gökay Vakfı´</w:t>
      </w:r>
      <w:proofErr w:type="spellStart"/>
      <w:r w:rsidRPr="00A044C3">
        <w:rPr>
          <w:rFonts w:ascii="Verdana" w:hAnsi="Verdana"/>
          <w:color w:val="000000"/>
          <w:sz w:val="22"/>
          <w:szCs w:val="22"/>
        </w:rPr>
        <w:t>nın</w:t>
      </w:r>
      <w:proofErr w:type="spellEnd"/>
      <w:r w:rsidRPr="00A044C3">
        <w:rPr>
          <w:rFonts w:ascii="Verdana" w:hAnsi="Verdana"/>
          <w:color w:val="000000"/>
          <w:sz w:val="22"/>
          <w:szCs w:val="22"/>
        </w:rPr>
        <w:t xml:space="preserve"> katkıları ile kendi binasına taşınarak "FAHRETTİN KERİM GÖKAY ANADOLU LİSESİ" adını almıştır.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Okulumuzda birinci yabancı dil olarak İngilizce, ikinci yabancı dil olarak da Almanca okutulmaktadır.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Okulun donanımları Koruma Derneği ve Aile Birliğinin üstün çabaları ile çevre olanaklarından yararlanarak hizmete hazır hale getirilmiştir.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Okulumuzun Rehberlik Servisi, Kütüphane, Fizik Laboratuarı, Kimya Laboratuarı, Biyoloji Laboratuarı, Bilgisayar Laboratuarı, Çok Amaçlı Salonu ve Kantini tüm öğrencilerin iyi bir eğitim hizmeti alabilmeleri için aktif halde hizmet vermektedir.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Ayrıca okulumuz Tiyatro, Spor, Halk Oyunları, Bilgi Yarışmaları gibi sosyal faaliyetlere katılmış, önemli başarılar elde etmiştir. Sosyal faaliyetler olarak yine geziler düzenlenmekte, satranç turnuvaları yapılmaktadır.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Okulumuzun 2007-2008 Eğitim Öğretim yılında deprem güçlendirilmesi yapılmıştır.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Okulumuz çağdaş Atatürkçü çizgide laik, modern, yaratıcı, yapıcı eğitim vermeyi ilke edinmiş, dinamik nesiller yetiştirmeye devam etmektedir.</w:t>
      </w:r>
    </w:p>
    <w:p w:rsidR="00A044C3" w:rsidRPr="00A044C3" w:rsidRDefault="00A044C3" w:rsidP="00A044C3">
      <w:pPr>
        <w:pStyle w:val="NormalWeb"/>
        <w:jc w:val="center"/>
        <w:rPr>
          <w:rFonts w:ascii="Verdana" w:hAnsi="Verdana"/>
          <w:color w:val="000000"/>
          <w:sz w:val="22"/>
          <w:szCs w:val="22"/>
        </w:rPr>
      </w:pPr>
      <w:r w:rsidRPr="00A044C3">
        <w:rPr>
          <w:rStyle w:val="Gl"/>
          <w:rFonts w:ascii="Verdana" w:hAnsi="Verdana"/>
          <w:color w:val="000000"/>
          <w:sz w:val="22"/>
          <w:szCs w:val="22"/>
        </w:rPr>
        <w:t>ORDİNARYUS PROFESÖR DOKTOR FAHREDDİN KERİM GÖKAY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 xml:space="preserve">Okulumuzun inşasını üstlenen Fahrettin Kerim Gökay Vakfı’nın kurucusu olan </w:t>
      </w:r>
      <w:proofErr w:type="spellStart"/>
      <w:proofErr w:type="gramStart"/>
      <w:r w:rsidRPr="00A044C3">
        <w:rPr>
          <w:rFonts w:ascii="Verdana" w:hAnsi="Verdana"/>
          <w:color w:val="000000"/>
          <w:sz w:val="22"/>
          <w:szCs w:val="22"/>
        </w:rPr>
        <w:t>Ord</w:t>
      </w:r>
      <w:proofErr w:type="spellEnd"/>
      <w:r w:rsidRPr="00A044C3">
        <w:rPr>
          <w:rFonts w:ascii="Verdana" w:hAnsi="Verdana"/>
          <w:color w:val="000000"/>
          <w:sz w:val="22"/>
          <w:szCs w:val="22"/>
        </w:rPr>
        <w:t>.Prof.</w:t>
      </w:r>
      <w:proofErr w:type="gramEnd"/>
      <w:r w:rsidRPr="00A044C3">
        <w:rPr>
          <w:rFonts w:ascii="Verdana" w:hAnsi="Verdana"/>
          <w:color w:val="000000"/>
          <w:sz w:val="22"/>
          <w:szCs w:val="22"/>
        </w:rPr>
        <w:t xml:space="preserve"> Fahrettin Kerim Gökay , 1900 yılında Eskişehir’de doğmuştur.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1922 yılında İstanbul Üniversitesi Tıp Fakültesini bitirmiş, Avusturya ve Almanya’da Nöroloji dalında ihtisas yapmış ve bu dalda Ordinaryüs Profesörlüğe kadar yükselmiştir.1949-1957 yıllarında İstanbul Valiliği ve Belediye Başkanlığı görevlerini birlikte yürütmüştür.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 xml:space="preserve">1957-1960 yılları arasında İsviçre Büyükelçiliği, 1961’de Milletvekilliği, 1962’de İmar ve </w:t>
      </w:r>
      <w:proofErr w:type="gramStart"/>
      <w:r w:rsidRPr="00A044C3">
        <w:rPr>
          <w:rFonts w:ascii="Verdana" w:hAnsi="Verdana"/>
          <w:color w:val="000000"/>
          <w:sz w:val="22"/>
          <w:szCs w:val="22"/>
        </w:rPr>
        <w:t>İskan</w:t>
      </w:r>
      <w:proofErr w:type="gramEnd"/>
      <w:r w:rsidRPr="00A044C3">
        <w:rPr>
          <w:rFonts w:ascii="Verdana" w:hAnsi="Verdana"/>
          <w:color w:val="000000"/>
          <w:sz w:val="22"/>
          <w:szCs w:val="22"/>
        </w:rPr>
        <w:t xml:space="preserve"> Bakanlığı, 1963’te Sağlık ve Sosyal Yardım Bakanlığı görevlerinde bulunmuştur.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 xml:space="preserve">İstanbul </w:t>
      </w:r>
      <w:proofErr w:type="spellStart"/>
      <w:r w:rsidRPr="00A044C3">
        <w:rPr>
          <w:rFonts w:ascii="Verdana" w:hAnsi="Verdana"/>
          <w:color w:val="000000"/>
          <w:sz w:val="22"/>
          <w:szCs w:val="22"/>
        </w:rPr>
        <w:t>Lions</w:t>
      </w:r>
      <w:proofErr w:type="spellEnd"/>
      <w:r w:rsidRPr="00A044C3">
        <w:rPr>
          <w:rFonts w:ascii="Verdana" w:hAnsi="Verdana"/>
          <w:color w:val="000000"/>
          <w:sz w:val="22"/>
          <w:szCs w:val="22"/>
        </w:rPr>
        <w:t xml:space="preserve"> Kulübü, Sosyal Psikiyatri ve Yeşilay gibi birçok dernek kurmuş ve başkanlığını yapmıştır.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1974 yılında Prof. Fahrettin Kerim Gökay Vakfı’nı kurmuş ve tüm mal varlığını bu vakfa tahsis etmiştir.</w:t>
      </w:r>
      <w:r w:rsidRPr="00A044C3">
        <w:rPr>
          <w:rFonts w:ascii="Verdana" w:hAnsi="Verdana"/>
          <w:color w:val="000000"/>
          <w:sz w:val="22"/>
          <w:szCs w:val="22"/>
        </w:rPr>
        <w:br/>
      </w:r>
      <w:r w:rsidRPr="00A044C3">
        <w:rPr>
          <w:rFonts w:ascii="Verdana" w:hAnsi="Verdana"/>
          <w:color w:val="000000"/>
          <w:sz w:val="22"/>
          <w:szCs w:val="22"/>
        </w:rPr>
        <w:br/>
        <w:t>1987 yılında vefat etmiş olan merhuma Allah’tan rahmet dileriz.</w:t>
      </w:r>
    </w:p>
    <w:p w:rsidR="00ED7709" w:rsidRPr="00A044C3" w:rsidRDefault="00ED7709"/>
    <w:sectPr w:rsidR="00ED7709" w:rsidRPr="00A0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44C3"/>
    <w:rsid w:val="00A044C3"/>
    <w:rsid w:val="00E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04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dcterms:created xsi:type="dcterms:W3CDTF">2018-09-14T12:53:00Z</dcterms:created>
  <dcterms:modified xsi:type="dcterms:W3CDTF">2018-09-14T12:54:00Z</dcterms:modified>
</cp:coreProperties>
</file>